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10A5F" w14:textId="77777777" w:rsidR="00C76DC9" w:rsidRPr="00402726" w:rsidRDefault="00C76DC9" w:rsidP="00C76DC9">
      <w:pPr>
        <w:rPr>
          <w:sz w:val="24"/>
          <w:szCs w:val="24"/>
        </w:rPr>
      </w:pPr>
      <w:r w:rsidRPr="00402726">
        <w:rPr>
          <w:sz w:val="24"/>
          <w:szCs w:val="24"/>
        </w:rPr>
        <w:t>Dear parents/carers,</w:t>
      </w:r>
    </w:p>
    <w:p w14:paraId="4CC7E276" w14:textId="77777777" w:rsidR="00C76DC9" w:rsidRPr="00402726" w:rsidRDefault="00C76DC9" w:rsidP="00C76DC9">
      <w:pPr>
        <w:rPr>
          <w:sz w:val="24"/>
          <w:szCs w:val="24"/>
        </w:rPr>
      </w:pPr>
      <w:r w:rsidRPr="00402726">
        <w:rPr>
          <w:sz w:val="24"/>
          <w:szCs w:val="24"/>
        </w:rPr>
        <w:t>In our English class, we’re now starting Unit</w:t>
      </w:r>
      <w:r>
        <w:rPr>
          <w:sz w:val="24"/>
          <w:szCs w:val="24"/>
        </w:rPr>
        <w:t xml:space="preserve"> 8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 w:rsidRPr="00402726">
        <w:rPr>
          <w:i/>
          <w:sz w:val="24"/>
          <w:szCs w:val="24"/>
        </w:rPr>
        <w:t>My</w:t>
      </w:r>
      <w:proofErr w:type="gramEnd"/>
      <w:r w:rsidRPr="0040272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town</w:t>
      </w:r>
      <w:r w:rsidRPr="00402726">
        <w:rPr>
          <w:sz w:val="24"/>
          <w:szCs w:val="24"/>
        </w:rPr>
        <w:t xml:space="preserve">. We’re learning about </w:t>
      </w:r>
      <w:r>
        <w:rPr>
          <w:sz w:val="24"/>
          <w:szCs w:val="24"/>
        </w:rPr>
        <w:t>places in town.</w:t>
      </w:r>
      <w:r w:rsidRPr="00402726">
        <w:rPr>
          <w:sz w:val="24"/>
          <w:szCs w:val="24"/>
        </w:rPr>
        <w:t xml:space="preserve"> </w:t>
      </w:r>
      <w:r>
        <w:rPr>
          <w:sz w:val="24"/>
          <w:szCs w:val="24"/>
        </w:rPr>
        <w:t>We’re</w:t>
      </w:r>
      <w:r w:rsidRPr="00402726">
        <w:rPr>
          <w:sz w:val="24"/>
          <w:szCs w:val="24"/>
        </w:rPr>
        <w:t xml:space="preserve"> also </w:t>
      </w:r>
      <w:r>
        <w:rPr>
          <w:sz w:val="24"/>
          <w:szCs w:val="24"/>
        </w:rPr>
        <w:t>finding out about animal sounds and making a guitar!</w:t>
      </w:r>
      <w:r w:rsidRPr="008304F6">
        <w:rPr>
          <w:sz w:val="24"/>
          <w:szCs w:val="24"/>
        </w:rPr>
        <w:t xml:space="preserve"> </w:t>
      </w:r>
      <w:r w:rsidRPr="00402726">
        <w:rPr>
          <w:sz w:val="24"/>
          <w:szCs w:val="24"/>
        </w:rPr>
        <w:t>Your child is continuing to learn English</w:t>
      </w:r>
      <w:r>
        <w:rPr>
          <w:sz w:val="24"/>
          <w:szCs w:val="24"/>
        </w:rPr>
        <w:t xml:space="preserve"> through stories, songs </w:t>
      </w:r>
      <w:r w:rsidRPr="00402726">
        <w:rPr>
          <w:sz w:val="24"/>
          <w:szCs w:val="24"/>
        </w:rPr>
        <w:t xml:space="preserve">and </w:t>
      </w:r>
      <w:r>
        <w:rPr>
          <w:sz w:val="24"/>
          <w:szCs w:val="24"/>
        </w:rPr>
        <w:t>listening and speaking activities</w:t>
      </w:r>
      <w:r w:rsidRPr="00402726">
        <w:rPr>
          <w:sz w:val="24"/>
          <w:szCs w:val="24"/>
        </w:rPr>
        <w:t>.</w:t>
      </w:r>
    </w:p>
    <w:p w14:paraId="2B479DC3" w14:textId="77777777" w:rsidR="00C76DC9" w:rsidRPr="00402726" w:rsidRDefault="00C76DC9" w:rsidP="00C76DC9">
      <w:pPr>
        <w:rPr>
          <w:sz w:val="24"/>
          <w:szCs w:val="24"/>
        </w:rPr>
      </w:pPr>
    </w:p>
    <w:p w14:paraId="757C13F5" w14:textId="77777777" w:rsidR="00C76DC9" w:rsidRPr="00402726" w:rsidRDefault="00C76DC9" w:rsidP="00C76DC9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3416A134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name </w:t>
      </w:r>
      <w:r>
        <w:rPr>
          <w:sz w:val="24"/>
          <w:szCs w:val="24"/>
        </w:rPr>
        <w:t xml:space="preserve">places in a town: </w:t>
      </w:r>
      <w:r>
        <w:rPr>
          <w:i/>
          <w:sz w:val="24"/>
          <w:szCs w:val="24"/>
        </w:rPr>
        <w:t>park, shop, street, hospital, café, flat</w:t>
      </w:r>
    </w:p>
    <w:p w14:paraId="633323D3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places in a town: </w:t>
      </w:r>
      <w:r w:rsidRPr="00255B1F">
        <w:rPr>
          <w:i/>
          <w:sz w:val="24"/>
          <w:szCs w:val="24"/>
        </w:rPr>
        <w:t xml:space="preserve">There are </w:t>
      </w:r>
      <w:r>
        <w:rPr>
          <w:i/>
          <w:sz w:val="24"/>
          <w:szCs w:val="24"/>
        </w:rPr>
        <w:t>(three) (cafés)</w:t>
      </w:r>
      <w:r w:rsidRPr="00255B1F">
        <w:rPr>
          <w:i/>
          <w:sz w:val="24"/>
          <w:szCs w:val="24"/>
        </w:rPr>
        <w:t>.</w:t>
      </w:r>
    </w:p>
    <w:p w14:paraId="3BF250FC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ask and answer questions about location: </w:t>
      </w:r>
      <w:proofErr w:type="gramStart"/>
      <w:r w:rsidRPr="00255B1F">
        <w:rPr>
          <w:i/>
          <w:sz w:val="24"/>
          <w:szCs w:val="24"/>
        </w:rPr>
        <w:t>Who’s</w:t>
      </w:r>
      <w:proofErr w:type="gramEnd"/>
      <w:r w:rsidRPr="00255B1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next to/in front of/behind</w:t>
      </w:r>
      <w:r w:rsidRPr="00255B1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Pr="00255B1F">
        <w:rPr>
          <w:i/>
          <w:sz w:val="24"/>
          <w:szCs w:val="24"/>
        </w:rPr>
        <w:t>Grandma</w:t>
      </w:r>
      <w:r>
        <w:rPr>
          <w:i/>
          <w:sz w:val="24"/>
          <w:szCs w:val="24"/>
        </w:rPr>
        <w:t>)</w:t>
      </w:r>
      <w:r w:rsidRPr="00255B1F">
        <w:rPr>
          <w:i/>
          <w:sz w:val="24"/>
          <w:szCs w:val="24"/>
        </w:rPr>
        <w:t xml:space="preserve">? </w:t>
      </w:r>
      <w:r>
        <w:rPr>
          <w:i/>
          <w:sz w:val="24"/>
          <w:szCs w:val="24"/>
        </w:rPr>
        <w:t>Grandpa. Who’s between (Suzy) and (Stella)? Simon.</w:t>
      </w:r>
    </w:p>
    <w:p w14:paraId="5A19ACA3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join in with a song </w:t>
      </w:r>
    </w:p>
    <w:p w14:paraId="2600C1EF" w14:textId="77777777" w:rsidR="00C76DC9" w:rsidRPr="00EF05FD" w:rsidRDefault="00C76DC9" w:rsidP="00C76DC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To ask and answer questions about location: </w:t>
      </w:r>
      <w:r w:rsidRPr="00EF05FD">
        <w:rPr>
          <w:i/>
          <w:sz w:val="24"/>
          <w:szCs w:val="24"/>
        </w:rPr>
        <w:t>Where’s the (blue) (book)? On the (sofa).</w:t>
      </w:r>
      <w:r>
        <w:rPr>
          <w:i/>
          <w:sz w:val="24"/>
          <w:szCs w:val="24"/>
        </w:rPr>
        <w:t xml:space="preserve"> Where’s the (car)? It’s in front of the (toy shop).</w:t>
      </w:r>
    </w:p>
    <w:p w14:paraId="061CA3B4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say the /</w:t>
      </w:r>
      <w:proofErr w:type="spellStart"/>
      <w:r w:rsidRPr="00566034">
        <w:rPr>
          <w:rFonts w:ascii="Lucida Sans Unicode" w:hAnsi="Lucida Sans Unicode" w:cs="Lucida Sans Unicode"/>
          <w:color w:val="000000"/>
        </w:rPr>
        <w:t>aʊ</w:t>
      </w:r>
      <w:proofErr w:type="spellEnd"/>
      <w:r>
        <w:rPr>
          <w:sz w:val="24"/>
          <w:szCs w:val="24"/>
        </w:rPr>
        <w:t xml:space="preserve">/ sound: </w:t>
      </w:r>
      <w:r w:rsidRPr="00255B1F">
        <w:rPr>
          <w:i/>
          <w:sz w:val="24"/>
          <w:szCs w:val="24"/>
        </w:rPr>
        <w:t>brown, mouse, house</w:t>
      </w:r>
    </w:p>
    <w:p w14:paraId="13C0D482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67A547D4" w14:textId="77777777" w:rsidR="00C76DC9" w:rsidRDefault="00C76DC9" w:rsidP="00C76DC9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To match animals to music and make a guitar</w:t>
      </w:r>
    </w:p>
    <w:p w14:paraId="4AC19098" w14:textId="77777777" w:rsidR="00C76DC9" w:rsidRDefault="00C76DC9" w:rsidP="00C76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listen to dialogues with commands and give commands him/herself: </w:t>
      </w:r>
      <w:r w:rsidRPr="00AF7EB9">
        <w:rPr>
          <w:i/>
          <w:sz w:val="24"/>
          <w:szCs w:val="24"/>
        </w:rPr>
        <w:t xml:space="preserve">Stop! Don’t </w:t>
      </w:r>
      <w:r>
        <w:rPr>
          <w:i/>
          <w:sz w:val="24"/>
          <w:szCs w:val="24"/>
        </w:rPr>
        <w:t>cross.</w:t>
      </w:r>
      <w:r>
        <w:rPr>
          <w:sz w:val="24"/>
          <w:szCs w:val="24"/>
        </w:rPr>
        <w:t xml:space="preserve"> </w:t>
      </w:r>
    </w:p>
    <w:p w14:paraId="7ED4E55E" w14:textId="77777777" w:rsidR="00C76DC9" w:rsidRDefault="00C76DC9" w:rsidP="00C76DC9">
      <w:pPr>
        <w:rPr>
          <w:sz w:val="24"/>
          <w:szCs w:val="24"/>
        </w:rPr>
      </w:pPr>
    </w:p>
    <w:p w14:paraId="4870324C" w14:textId="77777777" w:rsidR="00C76DC9" w:rsidRPr="00402726" w:rsidRDefault="00C76DC9" w:rsidP="00C76DC9">
      <w:pPr>
        <w:rPr>
          <w:sz w:val="24"/>
          <w:szCs w:val="24"/>
        </w:rPr>
      </w:pPr>
      <w:r w:rsidRPr="00402726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you can do the following:</w:t>
      </w:r>
    </w:p>
    <w:p w14:paraId="13465DDC" w14:textId="77777777" w:rsidR="00C76DC9" w:rsidRDefault="00C76DC9" w:rsidP="00C76DC9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Ask your child to draw a map of your town and describe it to you.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proofErr w:type="gramStart"/>
      <w:r w:rsidRPr="003558AA">
        <w:rPr>
          <w:i/>
          <w:sz w:val="24"/>
          <w:szCs w:val="24"/>
        </w:rPr>
        <w:t>The</w:t>
      </w:r>
      <w:proofErr w:type="gramEnd"/>
      <w:r w:rsidRPr="003558AA">
        <w:rPr>
          <w:i/>
          <w:sz w:val="24"/>
          <w:szCs w:val="24"/>
        </w:rPr>
        <w:t xml:space="preserve"> hospital’s behind the park.</w:t>
      </w:r>
    </w:p>
    <w:p w14:paraId="0D8B8902" w14:textId="77777777" w:rsidR="00C76DC9" w:rsidRPr="00E73753" w:rsidRDefault="00C76DC9" w:rsidP="00C76DC9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the unit song with your child. This is available to download on the website.</w:t>
      </w:r>
    </w:p>
    <w:p w14:paraId="3D13BB2A" w14:textId="77777777" w:rsidR="00C76DC9" w:rsidRDefault="00C76DC9" w:rsidP="00C76DC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Take turns giving commands using language your child has learnt in class: </w:t>
      </w:r>
      <w:r>
        <w:rPr>
          <w:i/>
          <w:sz w:val="24"/>
          <w:szCs w:val="24"/>
        </w:rPr>
        <w:t>Don’t walk. Listen! Don’t drop rubbish!</w:t>
      </w:r>
    </w:p>
    <w:p w14:paraId="38FFFEE5" w14:textId="77777777" w:rsidR="00C76DC9" w:rsidRDefault="00C76DC9" w:rsidP="00C76DC9">
      <w:pPr>
        <w:rPr>
          <w:sz w:val="24"/>
          <w:szCs w:val="24"/>
        </w:rPr>
      </w:pPr>
    </w:p>
    <w:p w14:paraId="18B84493" w14:textId="1A1F7EB5" w:rsidR="00D53826" w:rsidRPr="00AA1847" w:rsidRDefault="00C76DC9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0C44FB"/>
    <w:rsid w:val="001A2E46"/>
    <w:rsid w:val="00373295"/>
    <w:rsid w:val="00527F5F"/>
    <w:rsid w:val="00630061"/>
    <w:rsid w:val="007209CE"/>
    <w:rsid w:val="007422AE"/>
    <w:rsid w:val="007F0C0D"/>
    <w:rsid w:val="008A374B"/>
    <w:rsid w:val="009A01FC"/>
    <w:rsid w:val="009F1199"/>
    <w:rsid w:val="00B452EB"/>
    <w:rsid w:val="00BA3AB0"/>
    <w:rsid w:val="00C76DC9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Macintosh Word</Application>
  <DocSecurity>0</DocSecurity>
  <Lines>10</Lines>
  <Paragraphs>2</Paragraphs>
  <ScaleCrop>false</ScaleCrop>
  <Company>Cambridge University Press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2016-10-06T05:04:00Z</dcterms:created>
  <dcterms:modified xsi:type="dcterms:W3CDTF">2016-10-06T05:04:00Z</dcterms:modified>
</cp:coreProperties>
</file>